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FB" w:rsidRPr="00F562E6" w:rsidRDefault="005457FB" w:rsidP="00F562E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2E6">
        <w:rPr>
          <w:rFonts w:ascii="Times New Roman" w:hAnsi="Times New Roman" w:cs="Times New Roman"/>
          <w:b/>
          <w:sz w:val="28"/>
          <w:szCs w:val="28"/>
        </w:rPr>
        <w:t>Презентация программы «От рождения до школы»</w:t>
      </w:r>
    </w:p>
    <w:p w:rsidR="001C4049" w:rsidRPr="00F562E6" w:rsidRDefault="00DC7FB1" w:rsidP="00F562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sz w:val="28"/>
          <w:szCs w:val="28"/>
        </w:rPr>
        <w:t>1.Программа «ОТ РОЖДЕНИЯ ДО ШКОЛЫ» является инновационным общеобразовательным программным документом для дошкольных учреждений, подготовленным с учетом новейших достижений науки и практики отечественного и зарубежного дошкольного образования.</w:t>
      </w:r>
    </w:p>
    <w:p w:rsidR="00DC7FB1" w:rsidRPr="00F562E6" w:rsidRDefault="00DC7FB1" w:rsidP="00F562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sz w:val="28"/>
          <w:szCs w:val="28"/>
        </w:rPr>
        <w:t>2.В процессе создания программа претерпела существенные изменения. Она адаптировалась согласно запросам общества и образовательных задач.</w:t>
      </w:r>
    </w:p>
    <w:p w:rsidR="00DC7FB1" w:rsidRPr="002D7658" w:rsidRDefault="002D7658" w:rsidP="00F56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</w:t>
      </w:r>
      <w:r w:rsidR="00DC7FB1" w:rsidRPr="00F562E6">
        <w:rPr>
          <w:rFonts w:ascii="Times New Roman" w:hAnsi="Times New Roman" w:cs="Times New Roman"/>
          <w:sz w:val="28"/>
          <w:szCs w:val="28"/>
        </w:rPr>
        <w:t>вторы программы</w:t>
      </w:r>
      <w:r w:rsidRPr="002D7658">
        <w:rPr>
          <w:rFonts w:ascii="Times New Roman" w:hAnsi="Times New Roman" w:cs="Times New Roman"/>
          <w:sz w:val="28"/>
          <w:szCs w:val="28"/>
        </w:rPr>
        <w:t>:</w:t>
      </w:r>
    </w:p>
    <w:p w:rsidR="00DC7FB1" w:rsidRPr="00F562E6" w:rsidRDefault="00DC7FB1" w:rsidP="00F56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62E6">
        <w:rPr>
          <w:rFonts w:ascii="Times New Roman" w:hAnsi="Times New Roman" w:cs="Times New Roman"/>
          <w:b/>
          <w:sz w:val="28"/>
          <w:szCs w:val="28"/>
        </w:rPr>
        <w:t>Веракса</w:t>
      </w:r>
      <w:proofErr w:type="spellEnd"/>
      <w:r w:rsidRPr="00F562E6">
        <w:rPr>
          <w:rFonts w:ascii="Times New Roman" w:hAnsi="Times New Roman" w:cs="Times New Roman"/>
          <w:b/>
          <w:sz w:val="28"/>
          <w:szCs w:val="28"/>
        </w:rPr>
        <w:t xml:space="preserve"> Николай Евгеньевич</w:t>
      </w:r>
      <w:r w:rsidRPr="00F562E6">
        <w:rPr>
          <w:rFonts w:ascii="Times New Roman" w:hAnsi="Times New Roman" w:cs="Times New Roman"/>
          <w:sz w:val="28"/>
          <w:szCs w:val="28"/>
        </w:rPr>
        <w:t xml:space="preserve"> — доктор психологических наук, профессор, декан факультетапсихологии образования Института психологии им. Л. С. Выготского РГГУ; ректор АНО ВПО</w:t>
      </w:r>
      <w:r w:rsidR="002D7658">
        <w:rPr>
          <w:rFonts w:ascii="Times New Roman" w:hAnsi="Times New Roman" w:cs="Times New Roman"/>
          <w:sz w:val="28"/>
          <w:szCs w:val="28"/>
        </w:rPr>
        <w:t xml:space="preserve"> </w:t>
      </w:r>
      <w:r w:rsidRPr="00F562E6">
        <w:rPr>
          <w:rFonts w:ascii="Times New Roman" w:hAnsi="Times New Roman" w:cs="Times New Roman"/>
          <w:sz w:val="28"/>
          <w:szCs w:val="28"/>
        </w:rPr>
        <w:t>«Московская педагогическая академия дошкольного образования»; главный редактор журнала</w:t>
      </w:r>
      <w:proofErr w:type="gramStart"/>
      <w:r w:rsidRPr="00F562E6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Pr="00F562E6">
        <w:rPr>
          <w:rFonts w:ascii="Times New Roman" w:hAnsi="Times New Roman" w:cs="Times New Roman"/>
          <w:sz w:val="28"/>
          <w:szCs w:val="28"/>
        </w:rPr>
        <w:t>овременное дошкольное образование».</w:t>
      </w:r>
    </w:p>
    <w:p w:rsidR="00DC7FB1" w:rsidRPr="00F562E6" w:rsidRDefault="00DC7FB1" w:rsidP="00F56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b/>
          <w:sz w:val="28"/>
          <w:szCs w:val="28"/>
        </w:rPr>
        <w:t>Комарова Тамара Семеновна</w:t>
      </w:r>
      <w:r w:rsidRPr="00F562E6">
        <w:rPr>
          <w:rFonts w:ascii="Times New Roman" w:hAnsi="Times New Roman" w:cs="Times New Roman"/>
          <w:sz w:val="28"/>
          <w:szCs w:val="28"/>
        </w:rPr>
        <w:t xml:space="preserve"> — доктор педагогических наук, профессор, заслуженный деятельнауки РФ, академик Международной академии наук педагогического образования, заведующийкафедрой начального образования и педагогических технологий МГГУ им. М. А. Шолохова, директорнаучно-образовательного центра «Новые образовательные технологии и творческое развитие</w:t>
      </w:r>
    </w:p>
    <w:p w:rsidR="00DC7FB1" w:rsidRPr="00F562E6" w:rsidRDefault="00DC7FB1" w:rsidP="00F56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sz w:val="28"/>
          <w:szCs w:val="28"/>
        </w:rPr>
        <w:t>личности» при педагогическом факультете МГГУ им. М. А. Шолохова.</w:t>
      </w:r>
    </w:p>
    <w:p w:rsidR="002D7658" w:rsidRDefault="00DC7FB1" w:rsidP="002D765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b/>
          <w:sz w:val="28"/>
          <w:szCs w:val="28"/>
        </w:rPr>
        <w:t>Васильева Маргарита Александровна</w:t>
      </w:r>
      <w:r w:rsidRPr="00F562E6">
        <w:rPr>
          <w:rFonts w:ascii="Times New Roman" w:hAnsi="Times New Roman" w:cs="Times New Roman"/>
          <w:sz w:val="28"/>
          <w:szCs w:val="28"/>
        </w:rPr>
        <w:t xml:space="preserve"> — Заслуженный учитель России, Отличник просвещения СССР,Отличник просвещения РСФСР, ответственный редактор первого издания «Программы воспитания иобуч</w:t>
      </w:r>
      <w:r w:rsidR="00B3071E" w:rsidRPr="00F562E6">
        <w:rPr>
          <w:rFonts w:ascii="Times New Roman" w:hAnsi="Times New Roman" w:cs="Times New Roman"/>
          <w:sz w:val="28"/>
          <w:szCs w:val="28"/>
        </w:rPr>
        <w:t xml:space="preserve">ения в детском саду» (М., 1985). В 60-е - 80 е гг. ХХ в. была талантливым главным редактором журнала "Дошкольное воспитание". Поэтому когда встал вопрос о том, что каждая союзная республика должна в 1982 г. переработать "Типовую программу для детского сада", созданную авторским коллективом Н. Н. </w:t>
      </w:r>
      <w:proofErr w:type="spellStart"/>
      <w:r w:rsidR="00B3071E" w:rsidRPr="00F562E6">
        <w:rPr>
          <w:rFonts w:ascii="Times New Roman" w:hAnsi="Times New Roman" w:cs="Times New Roman"/>
          <w:sz w:val="28"/>
          <w:szCs w:val="28"/>
        </w:rPr>
        <w:t>Поддьякова</w:t>
      </w:r>
      <w:proofErr w:type="spellEnd"/>
      <w:r w:rsidR="00B3071E" w:rsidRPr="00F562E6"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 w:rsidR="00B3071E" w:rsidRPr="00F562E6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="00B3071E" w:rsidRPr="00F562E6">
        <w:rPr>
          <w:rFonts w:ascii="Times New Roman" w:hAnsi="Times New Roman" w:cs="Times New Roman"/>
          <w:sz w:val="28"/>
          <w:szCs w:val="28"/>
        </w:rPr>
        <w:t xml:space="preserve">, В. В. Гербовой, Т. Н. </w:t>
      </w:r>
      <w:proofErr w:type="spellStart"/>
      <w:r w:rsidR="00B3071E" w:rsidRPr="00F562E6">
        <w:rPr>
          <w:rFonts w:ascii="Times New Roman" w:hAnsi="Times New Roman" w:cs="Times New Roman"/>
          <w:sz w:val="28"/>
          <w:szCs w:val="28"/>
        </w:rPr>
        <w:t>Дороновой</w:t>
      </w:r>
      <w:proofErr w:type="spellEnd"/>
      <w:r w:rsidR="00B3071E" w:rsidRPr="00F562E6">
        <w:rPr>
          <w:rFonts w:ascii="Times New Roman" w:hAnsi="Times New Roman" w:cs="Times New Roman"/>
          <w:sz w:val="28"/>
          <w:szCs w:val="28"/>
        </w:rPr>
        <w:t>, Н. Дуровой и др.</w:t>
      </w:r>
      <w:proofErr w:type="gramStart"/>
      <w:r w:rsidR="00B3071E" w:rsidRPr="00F562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3071E" w:rsidRPr="00F562E6">
        <w:rPr>
          <w:rFonts w:ascii="Times New Roman" w:hAnsi="Times New Roman" w:cs="Times New Roman"/>
          <w:sz w:val="28"/>
          <w:szCs w:val="28"/>
        </w:rPr>
        <w:t xml:space="preserve"> то логично что в РФ это было предложено сделать коллективу под руководством главного редактора ведущего (Министерского) ж</w:t>
      </w:r>
      <w:r w:rsidR="002D7658">
        <w:rPr>
          <w:rFonts w:ascii="Times New Roman" w:hAnsi="Times New Roman" w:cs="Times New Roman"/>
          <w:sz w:val="28"/>
          <w:szCs w:val="28"/>
        </w:rPr>
        <w:t xml:space="preserve">урнала - ДВ.  </w:t>
      </w:r>
    </w:p>
    <w:p w:rsidR="00DC7FB1" w:rsidRPr="00F562E6" w:rsidRDefault="002D7658" w:rsidP="002D765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B3071E" w:rsidRPr="00F562E6">
        <w:rPr>
          <w:rFonts w:ascii="Times New Roman" w:hAnsi="Times New Roman" w:cs="Times New Roman"/>
          <w:sz w:val="28"/>
          <w:szCs w:val="28"/>
        </w:rPr>
        <w:t>г</w:t>
      </w:r>
      <w:r w:rsidR="00B3071E" w:rsidRPr="00F562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лавный</w:t>
      </w:r>
      <w:r w:rsidR="00B3071E" w:rsidRPr="00F562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3071E" w:rsidRPr="00F562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редактор</w:t>
      </w:r>
      <w:r w:rsidR="00B3071E" w:rsidRPr="00F562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3071E" w:rsidRPr="00F562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журнала</w:t>
      </w:r>
      <w:r w:rsidR="00B3071E" w:rsidRPr="00F562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3071E" w:rsidRPr="00F5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«Современное</w:t>
      </w:r>
      <w:r w:rsidR="00B3071E" w:rsidRPr="00F562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3071E" w:rsidRPr="00F562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дошкольное </w:t>
      </w:r>
      <w:r w:rsidR="00B3071E" w:rsidRPr="00F5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образование»</w:t>
      </w:r>
      <w:r w:rsidR="00A92C63" w:rsidRPr="00F5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3071E" w:rsidRPr="00F562E6" w:rsidRDefault="00A92C63" w:rsidP="00F56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sz w:val="28"/>
          <w:szCs w:val="28"/>
        </w:rPr>
        <w:t>4. В четвертом издании приведены в соответствие с ФГОС названия возрастных периодов</w:t>
      </w:r>
    </w:p>
    <w:p w:rsidR="00A92C63" w:rsidRPr="00F562E6" w:rsidRDefault="00A92C63" w:rsidP="00F56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sz w:val="28"/>
          <w:szCs w:val="28"/>
        </w:rPr>
        <w:t>5. Отличительные особенности программы</w:t>
      </w:r>
    </w:p>
    <w:p w:rsidR="00A92C63" w:rsidRPr="00F562E6" w:rsidRDefault="00A92C63" w:rsidP="00F562E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b/>
          <w:sz w:val="28"/>
          <w:szCs w:val="28"/>
        </w:rPr>
        <w:t>Направленность на развитие личности ребенка</w:t>
      </w:r>
      <w:r w:rsidRPr="00F562E6">
        <w:rPr>
          <w:rFonts w:ascii="Times New Roman" w:hAnsi="Times New Roman" w:cs="Times New Roman"/>
          <w:sz w:val="28"/>
          <w:szCs w:val="28"/>
        </w:rPr>
        <w:t xml:space="preserve"> - приоритет Программы — воспитание свободного, уверенного в себе человека, с </w:t>
      </w:r>
      <w:r w:rsidRPr="00F562E6">
        <w:rPr>
          <w:rFonts w:ascii="Times New Roman" w:hAnsi="Times New Roman" w:cs="Times New Roman"/>
          <w:sz w:val="28"/>
          <w:szCs w:val="28"/>
        </w:rPr>
        <w:lastRenderedPageBreak/>
        <w:t xml:space="preserve">активной жизненной позицией, стремящегося творчески подходить к решению различных жизненных ситуаций, имеющего свое мнение и умеющего его отстаивать. </w:t>
      </w:r>
    </w:p>
    <w:p w:rsidR="00A92C63" w:rsidRPr="00F562E6" w:rsidRDefault="00A92C63" w:rsidP="00F562E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b/>
          <w:sz w:val="28"/>
          <w:szCs w:val="28"/>
        </w:rPr>
        <w:t xml:space="preserve">Патриотическая направленность Программы - </w:t>
      </w:r>
      <w:r w:rsidRPr="00F562E6">
        <w:rPr>
          <w:rFonts w:ascii="Times New Roman" w:hAnsi="Times New Roman" w:cs="Times New Roman"/>
          <w:sz w:val="28"/>
          <w:szCs w:val="28"/>
        </w:rPr>
        <w:t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</w:t>
      </w:r>
    </w:p>
    <w:p w:rsidR="00A92C63" w:rsidRPr="00F562E6" w:rsidRDefault="00A92C63" w:rsidP="00F562E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b/>
          <w:sz w:val="28"/>
          <w:szCs w:val="28"/>
        </w:rPr>
        <w:t xml:space="preserve">Направленность на нравственное воспитание, поддержку традиционных ценностей - </w:t>
      </w:r>
      <w:r w:rsidR="00967F4F" w:rsidRPr="00F562E6">
        <w:rPr>
          <w:rFonts w:ascii="Times New Roman" w:hAnsi="Times New Roman" w:cs="Times New Roman"/>
          <w:b/>
          <w:sz w:val="28"/>
          <w:szCs w:val="28"/>
        </w:rPr>
        <w:t>в</w:t>
      </w:r>
      <w:r w:rsidRPr="00F562E6">
        <w:rPr>
          <w:rFonts w:ascii="Times New Roman" w:hAnsi="Times New Roman" w:cs="Times New Roman"/>
          <w:sz w:val="28"/>
          <w:szCs w:val="28"/>
        </w:rPr>
        <w:t>оспитание уважения к традиционным ценностям, таким как любовь к родителям,уважение к старшим, заботливое отношение к малышам, пожилым людям;формирование традиционных гендерных представлений; воспитание у детейстремления в своих поступках следовать положительному примеру.</w:t>
      </w:r>
    </w:p>
    <w:p w:rsidR="00967F4F" w:rsidRPr="00F562E6" w:rsidRDefault="00967F4F" w:rsidP="00F562E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b/>
          <w:sz w:val="28"/>
          <w:szCs w:val="28"/>
        </w:rPr>
        <w:t>Нацеленность на дальнейшее образование - п</w:t>
      </w:r>
      <w:r w:rsidRPr="00F562E6">
        <w:rPr>
          <w:rFonts w:ascii="Times New Roman" w:hAnsi="Times New Roman" w:cs="Times New Roman"/>
          <w:sz w:val="28"/>
          <w:szCs w:val="28"/>
        </w:rPr>
        <w:t>рограмма нацелена на развитие в детях познавательного интереса, стремления к получению знаний, положительной мотивации к дальнейшему обучению в течение всей последующей жизни (в школе, институте и др.); понимание того, что всем людям необходимо получать образование. Формирование отношения к образованию как к одной из ведущих жизненных ценностей.</w:t>
      </w:r>
    </w:p>
    <w:p w:rsidR="00967F4F" w:rsidRPr="00F562E6" w:rsidRDefault="00967F4F" w:rsidP="00F562E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b/>
          <w:sz w:val="28"/>
          <w:szCs w:val="28"/>
        </w:rPr>
        <w:t>Направленность на сохранение и укрепление здоровья детей - о</w:t>
      </w:r>
      <w:r w:rsidRPr="00F562E6">
        <w:rPr>
          <w:rFonts w:ascii="Times New Roman" w:hAnsi="Times New Roman" w:cs="Times New Roman"/>
          <w:sz w:val="28"/>
          <w:szCs w:val="28"/>
        </w:rPr>
        <w:t>дной из главных задач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</w:p>
    <w:p w:rsidR="00967F4F" w:rsidRPr="00F562E6" w:rsidRDefault="00967F4F" w:rsidP="00F562E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b/>
          <w:sz w:val="28"/>
          <w:szCs w:val="28"/>
        </w:rPr>
        <w:t>Направленность на учет индивидуальных особенностей ребенка - п</w:t>
      </w:r>
      <w:r w:rsidRPr="00F562E6">
        <w:rPr>
          <w:rFonts w:ascii="Times New Roman" w:hAnsi="Times New Roman" w:cs="Times New Roman"/>
          <w:sz w:val="28"/>
          <w:szCs w:val="28"/>
        </w:rPr>
        <w:t xml:space="preserve">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пр.). </w:t>
      </w:r>
    </w:p>
    <w:p w:rsidR="00D723C2" w:rsidRPr="00F562E6" w:rsidRDefault="00967F4F" w:rsidP="00F562E6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sz w:val="28"/>
          <w:szCs w:val="28"/>
        </w:rPr>
        <w:t xml:space="preserve">6. Наиболее </w:t>
      </w:r>
      <w:r w:rsidRPr="00F562E6">
        <w:rPr>
          <w:rFonts w:ascii="Times New Roman" w:hAnsi="Times New Roman" w:cs="Times New Roman"/>
          <w:b/>
          <w:sz w:val="28"/>
          <w:szCs w:val="28"/>
        </w:rPr>
        <w:t>существенной структурной характеристикой</w:t>
      </w:r>
      <w:r w:rsidRPr="00F562E6">
        <w:rPr>
          <w:rFonts w:ascii="Times New Roman" w:hAnsi="Times New Roman" w:cs="Times New Roman"/>
          <w:sz w:val="28"/>
          <w:szCs w:val="28"/>
        </w:rPr>
        <w:t xml:space="preserve"> программы «От рождения до школы» является</w:t>
      </w:r>
      <w:r w:rsidR="00D723C2" w:rsidRPr="00F562E6">
        <w:rPr>
          <w:rFonts w:ascii="Times New Roman" w:hAnsi="Times New Roman" w:cs="Times New Roman"/>
          <w:sz w:val="28"/>
          <w:szCs w:val="28"/>
        </w:rPr>
        <w:t>:</w:t>
      </w:r>
    </w:p>
    <w:p w:rsidR="00D723C2" w:rsidRPr="00F562E6" w:rsidRDefault="00967F4F" w:rsidP="00F562E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b/>
          <w:sz w:val="28"/>
          <w:szCs w:val="28"/>
        </w:rPr>
        <w:lastRenderedPageBreak/>
        <w:t>принцип подачи материала</w:t>
      </w:r>
      <w:r w:rsidRPr="00F562E6">
        <w:rPr>
          <w:rFonts w:ascii="Times New Roman" w:hAnsi="Times New Roman" w:cs="Times New Roman"/>
          <w:sz w:val="28"/>
          <w:szCs w:val="28"/>
        </w:rPr>
        <w:t xml:space="preserve"> — содержание психолого- педагогической работы излагается в Программе по образовательным областям, в каждой из которых обозначены основные цели и задачи и содержание психолого-педагогической работы. Содержание психолого-педагогической работы в образовательных областях изложено по тематическим блокам, внутри которых материал представлен по возрастным группам. Такая структура программы позволяет видеть временную перспективу развития качеств ребенка, дает возможность гибче подходить к выбору программного содержания, проще вводить вариативную часть.</w:t>
      </w:r>
    </w:p>
    <w:p w:rsidR="00967F4F" w:rsidRPr="00F562E6" w:rsidRDefault="00D723C2" w:rsidP="00F562E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b/>
          <w:sz w:val="28"/>
          <w:szCs w:val="28"/>
        </w:rPr>
        <w:t>Гибкость выбора программного содержания</w:t>
      </w:r>
      <w:r w:rsidRPr="00F562E6">
        <w:rPr>
          <w:rFonts w:ascii="Times New Roman" w:hAnsi="Times New Roman" w:cs="Times New Roman"/>
          <w:sz w:val="28"/>
          <w:szCs w:val="28"/>
        </w:rPr>
        <w:t xml:space="preserve"> с учетом уровня развития ребенка</w:t>
      </w:r>
      <w:r w:rsidR="005036EC" w:rsidRPr="00F562E6">
        <w:rPr>
          <w:rFonts w:ascii="Times New Roman" w:hAnsi="Times New Roman" w:cs="Times New Roman"/>
          <w:sz w:val="28"/>
          <w:szCs w:val="28"/>
        </w:rPr>
        <w:t xml:space="preserve">. </w:t>
      </w:r>
      <w:r w:rsidRPr="00F562E6">
        <w:rPr>
          <w:rFonts w:ascii="Times New Roman" w:hAnsi="Times New Roman" w:cs="Times New Roman"/>
          <w:sz w:val="28"/>
          <w:szCs w:val="28"/>
        </w:rPr>
        <w:t xml:space="preserve">Благодаря новой структуре Программы, стало проще учитывать индивидуальные особенности развития ребенка. Теперь в каждом тематическом блоке материал представлен по возрастным группам. Например, в образовательной области «Социально-коммуникативное развитие» выделен тематический блок «Социализация, развитие общения, нравственное воспитание», в котором содержание психолого-педагогической работы представлено по возрастным группам. Это дает возможность видеть временную перспективу развития нравственных качеств дошкольника, что позволяет педагогу более полно учитывать в своей работе индивидуальные особенности детей и ставить задачи, опираясь не столько на возрастные рекомендации, сколько на индивидуальный уровень развития ребенка. </w:t>
      </w:r>
    </w:p>
    <w:p w:rsidR="00D723C2" w:rsidRPr="00F562E6" w:rsidRDefault="00D723C2" w:rsidP="00F562E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b/>
          <w:sz w:val="28"/>
          <w:szCs w:val="28"/>
        </w:rPr>
        <w:t xml:space="preserve">Охват всех возрастных периодов (от рождения до школы) </w:t>
      </w:r>
      <w:r w:rsidRPr="00F562E6">
        <w:rPr>
          <w:rFonts w:ascii="Times New Roman" w:hAnsi="Times New Roman" w:cs="Times New Roman"/>
          <w:sz w:val="28"/>
          <w:szCs w:val="28"/>
        </w:rPr>
        <w:t>- в силу возрастной специфики и особенностей развития малышей от рождения до 2 лет, разделы для младенческой группы и первой группы раннего возраста структурно отличаются от разделов для возрастных групп от 2 до 7 лет. Это различие обусловлено трудностью разделения процессов ухода, воспитания и обучения для детей этой возрастной категории. Весь программный материал по возрасту от рождения до 2 лет выделен в отдельный раздел.</w:t>
      </w:r>
    </w:p>
    <w:p w:rsidR="00D723C2" w:rsidRPr="00F562E6" w:rsidRDefault="00D723C2" w:rsidP="00F562E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b/>
          <w:sz w:val="28"/>
          <w:szCs w:val="28"/>
        </w:rPr>
        <w:t>Простота введения вариативной части (части, формируемой участниками образовательного процесса) -</w:t>
      </w:r>
      <w:r w:rsidRPr="00F562E6">
        <w:rPr>
          <w:rFonts w:ascii="Times New Roman" w:hAnsi="Times New Roman" w:cs="Times New Roman"/>
          <w:sz w:val="28"/>
          <w:szCs w:val="28"/>
        </w:rPr>
        <w:t xml:space="preserve"> изложение содержания Программы по тематическим блокам позволяет при написании ООП легко формировать вариативную часть (часть, формируемую участниками образовательного процесса) — учитывать видовое разнообразие образовательной организации, приоритетные направления, вводить региональный компонент и пр. В частности, </w:t>
      </w:r>
      <w:r w:rsidRPr="00F562E6">
        <w:rPr>
          <w:rFonts w:ascii="Times New Roman" w:hAnsi="Times New Roman" w:cs="Times New Roman"/>
          <w:sz w:val="28"/>
          <w:szCs w:val="28"/>
        </w:rPr>
        <w:lastRenderedPageBreak/>
        <w:t>образовательная организация может заменить один или несколько смысловых блоков на парциальные и авторские программы либо переписать содержание этих разделов самостоятельно. Единственное требование — вариативная часть должна соответствовать ФГОС и не противоречить целям и задачам программы «От рождения до школы</w:t>
      </w:r>
    </w:p>
    <w:p w:rsidR="00D723C2" w:rsidRPr="00F562E6" w:rsidRDefault="00D723C2" w:rsidP="00F562E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b/>
          <w:sz w:val="28"/>
          <w:szCs w:val="28"/>
        </w:rPr>
        <w:t>Наличие отдельного раздела по развитию игровой деятельности</w:t>
      </w:r>
      <w:r w:rsidRPr="00F562E6">
        <w:rPr>
          <w:rFonts w:ascii="Times New Roman" w:hAnsi="Times New Roman" w:cs="Times New Roman"/>
          <w:sz w:val="28"/>
          <w:szCs w:val="28"/>
        </w:rPr>
        <w:t xml:space="preserve"> - в действующем ФГОС ДО игровая деятельность не включена напрямую ни в одну из образовательных областей. Это объясняется тем, что в дошкольном возрасте игра — ведущий вид деятельности и должна присутствовать во всей психолого-педагогической работе, а не только в одной из образовательных областей. Признавая исключительную важность развития игровой деятельности дошкольника, авторы дополнили Программу отдельной главой, посвященной игре. В этой главе раскрывается содержание </w:t>
      </w:r>
      <w:proofErr w:type="spellStart"/>
      <w:r w:rsidRPr="00F562E6">
        <w:rPr>
          <w:rFonts w:ascii="Times New Roman" w:hAnsi="Times New Roman" w:cs="Times New Roman"/>
          <w:sz w:val="28"/>
          <w:szCs w:val="28"/>
        </w:rPr>
        <w:t>психологопедагогической</w:t>
      </w:r>
      <w:proofErr w:type="spellEnd"/>
      <w:r w:rsidRPr="00F562E6">
        <w:rPr>
          <w:rFonts w:ascii="Times New Roman" w:hAnsi="Times New Roman" w:cs="Times New Roman"/>
          <w:sz w:val="28"/>
          <w:szCs w:val="28"/>
        </w:rPr>
        <w:t xml:space="preserve"> работы по развитию игровой деятельности для каждого возрастного периода, что позволяет педагогу комплексно видеть все аспекты игровой деятельности в поступательном развитии.</w:t>
      </w:r>
    </w:p>
    <w:p w:rsidR="00D723C2" w:rsidRPr="00F562E6" w:rsidRDefault="005036EC" w:rsidP="00F562E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b/>
          <w:sz w:val="28"/>
          <w:szCs w:val="28"/>
        </w:rPr>
        <w:t>Взаимодействие с семьями воспитанников</w:t>
      </w:r>
      <w:r w:rsidRPr="00F562E6">
        <w:rPr>
          <w:rFonts w:ascii="Times New Roman" w:hAnsi="Times New Roman" w:cs="Times New Roman"/>
          <w:sz w:val="28"/>
          <w:szCs w:val="28"/>
        </w:rPr>
        <w:t xml:space="preserve"> - 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воспитанников. В разделе «Взаимодействие детского сада с семьей» описаны основные формы работы с родителями воспитанников, использование которых позволяет педагогам успешно реализовать общеобразовательную программу дошкольного образования. Важным преимуществом Программы является то, что она обеспечена пособиями для занятий с ребенком дома — книгами серии «Школа Семи Гномов».</w:t>
      </w:r>
    </w:p>
    <w:p w:rsidR="005036EC" w:rsidRPr="00F562E6" w:rsidRDefault="005036EC" w:rsidP="00F562E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b/>
          <w:sz w:val="28"/>
          <w:szCs w:val="28"/>
        </w:rPr>
        <w:t>Вариативность содержания раздела по инклюзивному и коррекционному образованию</w:t>
      </w:r>
      <w:r w:rsidRPr="00F562E6">
        <w:rPr>
          <w:rFonts w:ascii="Times New Roman" w:hAnsi="Times New Roman" w:cs="Times New Roman"/>
          <w:sz w:val="28"/>
          <w:szCs w:val="28"/>
        </w:rPr>
        <w:t xml:space="preserve"> - в рамках вариативности в Программе представлены два раздела по инклюзивному и</w:t>
      </w:r>
      <w:proofErr w:type="gramStart"/>
      <w:r w:rsidRPr="00F562E6">
        <w:rPr>
          <w:rFonts w:ascii="Times New Roman" w:hAnsi="Times New Roman" w:cs="Times New Roman"/>
          <w:sz w:val="28"/>
          <w:szCs w:val="28"/>
        </w:rPr>
        <w:t xml:space="preserve"> </w:t>
      </w:r>
      <w:r w:rsidR="007364A5" w:rsidRPr="00F562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62E6">
        <w:rPr>
          <w:rFonts w:ascii="Times New Roman" w:hAnsi="Times New Roman" w:cs="Times New Roman"/>
          <w:sz w:val="28"/>
          <w:szCs w:val="28"/>
        </w:rPr>
        <w:t>коррекционному образованию: «Инклюзивная практика в группах комбинированной направленности» и «Коррекционная работа в ДОО (по образовательным областям)». Оба раздела соответствуют ФГОС и демонстрируют разный подход к решению аналогичных задач. Педагоги могут выбрать тот вариант, который больше подходит для работы в данном дошкольном учреждении, либо комбинировать оба варианта.</w:t>
      </w:r>
    </w:p>
    <w:p w:rsidR="005036EC" w:rsidRPr="00F562E6" w:rsidRDefault="005036EC" w:rsidP="00F562E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b/>
          <w:sz w:val="28"/>
          <w:szCs w:val="28"/>
        </w:rPr>
        <w:t>Наличие приложения с подробными перечнями</w:t>
      </w:r>
      <w:r w:rsidRPr="00F562E6">
        <w:rPr>
          <w:rFonts w:ascii="Times New Roman" w:hAnsi="Times New Roman" w:cs="Times New Roman"/>
          <w:sz w:val="28"/>
          <w:szCs w:val="28"/>
        </w:rPr>
        <w:t xml:space="preserve"> - в современном издании Программы все примерные перечни вынесены в Приложение. </w:t>
      </w:r>
      <w:r w:rsidRPr="00F562E6">
        <w:rPr>
          <w:rFonts w:ascii="Times New Roman" w:hAnsi="Times New Roman" w:cs="Times New Roman"/>
          <w:sz w:val="28"/>
          <w:szCs w:val="28"/>
        </w:rPr>
        <w:lastRenderedPageBreak/>
        <w:t>Это существенно сокращает содержательную часть Программы и облегчает ее восприятие. Кроме того, такое построение Программы позволяет видеть, как содержание примерных перечней изменяется в зависимости от возраста детей. Например, теперь легко увидеть и проанализировать, что рекомендуется для чтения детям в каждой из возрастных групп.</w:t>
      </w:r>
    </w:p>
    <w:p w:rsidR="005036EC" w:rsidRPr="00F562E6" w:rsidRDefault="005036EC" w:rsidP="00F562E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b/>
          <w:sz w:val="28"/>
          <w:szCs w:val="28"/>
        </w:rPr>
        <w:t>Разработка полного учебно-методического комплекта к Программе</w:t>
      </w:r>
      <w:r w:rsidRPr="00F562E6">
        <w:rPr>
          <w:rFonts w:ascii="Times New Roman" w:hAnsi="Times New Roman" w:cs="Times New Roman"/>
          <w:sz w:val="28"/>
          <w:szCs w:val="28"/>
        </w:rPr>
        <w:t xml:space="preserve"> - очевидным достоинством Программы является то, что она обеспечена полным учебно-методическим комплектом, включающим методические пособия по всем линиям и направлениям развития ребенка, комплексно-тематическое планирование, наглядные пособия и рабочие тетради, а также пособия по работе психолога в ДОО, по инклюзивному образованию и работе семейного детского сада. Вместе с тем, учебно-методическое обеспечение Программы является постоянно развивающимся инструментом профессиональной деятельности, отражающим современные достижения и тенденции в отечественном и мировом дошкольном образовании. В ближайшие планы авторского коллектива Программы входит создание вариативных методических пособий по различным направлениям развития ребенка.</w:t>
      </w:r>
    </w:p>
    <w:p w:rsidR="008A5D03" w:rsidRPr="00F562E6" w:rsidRDefault="008A5D03" w:rsidP="00F562E6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sz w:val="28"/>
          <w:szCs w:val="28"/>
        </w:rPr>
        <w:t xml:space="preserve">7. </w:t>
      </w:r>
      <w:r w:rsidRPr="00F562E6">
        <w:rPr>
          <w:rFonts w:ascii="Times New Roman" w:hAnsi="Times New Roman" w:cs="Times New Roman"/>
          <w:b/>
          <w:sz w:val="28"/>
          <w:szCs w:val="28"/>
        </w:rPr>
        <w:t>Наиболее существенные изменения в Программе</w:t>
      </w:r>
    </w:p>
    <w:p w:rsidR="005036EC" w:rsidRPr="00F562E6" w:rsidRDefault="008A5D03" w:rsidP="00F562E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b/>
          <w:sz w:val="28"/>
          <w:szCs w:val="28"/>
        </w:rPr>
        <w:t>Изменилась структура Программы</w:t>
      </w:r>
      <w:r w:rsidRPr="00F562E6">
        <w:rPr>
          <w:rFonts w:ascii="Times New Roman" w:hAnsi="Times New Roman" w:cs="Times New Roman"/>
          <w:sz w:val="28"/>
          <w:szCs w:val="28"/>
        </w:rPr>
        <w:t xml:space="preserve"> - Содержание психолого-педагогической работы излагается в Программе по образовательным областям, в каждой из которых обозначены основные цели и задачи, а также содержание психолого-педагогической работы.</w:t>
      </w:r>
    </w:p>
    <w:p w:rsidR="008A5D03" w:rsidRPr="00F562E6" w:rsidRDefault="008A5D03" w:rsidP="00F562E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2E6">
        <w:rPr>
          <w:rFonts w:ascii="Times New Roman" w:hAnsi="Times New Roman" w:cs="Times New Roman"/>
          <w:b/>
          <w:sz w:val="28"/>
          <w:szCs w:val="28"/>
        </w:rPr>
        <w:t>Появились новые разделы Программы</w:t>
      </w:r>
    </w:p>
    <w:p w:rsidR="008A5D03" w:rsidRPr="00F562E6" w:rsidRDefault="008A5D03" w:rsidP="00F562E6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sz w:val="28"/>
          <w:szCs w:val="28"/>
        </w:rPr>
        <w:t>«Психолого-педагогические условия реализации Программы»,</w:t>
      </w:r>
    </w:p>
    <w:p w:rsidR="008A5D03" w:rsidRPr="00F562E6" w:rsidRDefault="008A5D03" w:rsidP="00F562E6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sz w:val="28"/>
          <w:szCs w:val="28"/>
        </w:rPr>
        <w:t>«Кадровые условия реализации Программы»,</w:t>
      </w:r>
    </w:p>
    <w:p w:rsidR="008A5D03" w:rsidRPr="00F562E6" w:rsidRDefault="008A5D03" w:rsidP="00F562E6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sz w:val="28"/>
          <w:szCs w:val="28"/>
        </w:rPr>
        <w:t>«Рекомендации по написанию ООП»  и др.</w:t>
      </w:r>
    </w:p>
    <w:p w:rsidR="008A5D03" w:rsidRPr="00F562E6" w:rsidRDefault="008A5D03" w:rsidP="00F562E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b/>
          <w:sz w:val="28"/>
          <w:szCs w:val="28"/>
        </w:rPr>
        <w:t>Усилен личностный подход</w:t>
      </w:r>
      <w:r w:rsidRPr="00F562E6">
        <w:rPr>
          <w:rFonts w:ascii="Times New Roman" w:hAnsi="Times New Roman" w:cs="Times New Roman"/>
          <w:sz w:val="28"/>
          <w:szCs w:val="28"/>
        </w:rPr>
        <w:t xml:space="preserve"> - в Программе сделан акцент на личностное развитие ребенка, индивидуальный подход к воспитанникам. 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 умеющего его отстаивать</w:t>
      </w:r>
    </w:p>
    <w:p w:rsidR="008A5D03" w:rsidRPr="00F562E6" w:rsidRDefault="008A5D03" w:rsidP="00F562E6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b/>
          <w:sz w:val="28"/>
          <w:szCs w:val="28"/>
        </w:rPr>
        <w:t>8</w:t>
      </w:r>
      <w:r w:rsidRPr="00F562E6">
        <w:rPr>
          <w:rFonts w:ascii="Times New Roman" w:hAnsi="Times New Roman" w:cs="Times New Roman"/>
          <w:sz w:val="28"/>
          <w:szCs w:val="28"/>
        </w:rPr>
        <w:t xml:space="preserve">.  </w:t>
      </w:r>
      <w:r w:rsidRPr="00F562E6">
        <w:rPr>
          <w:rFonts w:ascii="Times New Roman" w:hAnsi="Times New Roman" w:cs="Times New Roman"/>
          <w:b/>
          <w:sz w:val="28"/>
          <w:szCs w:val="28"/>
        </w:rPr>
        <w:t>Методические пособия</w:t>
      </w:r>
      <w:r w:rsidRPr="00F562E6">
        <w:rPr>
          <w:rFonts w:ascii="Times New Roman" w:hAnsi="Times New Roman" w:cs="Times New Roman"/>
          <w:sz w:val="28"/>
          <w:szCs w:val="28"/>
        </w:rPr>
        <w:t xml:space="preserve"> (более 50 пособий)</w:t>
      </w:r>
    </w:p>
    <w:p w:rsidR="008A5D03" w:rsidRPr="00F562E6" w:rsidRDefault="008A5D03" w:rsidP="00F562E6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sz w:val="28"/>
          <w:szCs w:val="28"/>
        </w:rPr>
        <w:t>• Психолог в детском саду</w:t>
      </w:r>
    </w:p>
    <w:p w:rsidR="008A5D03" w:rsidRPr="00F562E6" w:rsidRDefault="008A5D03" w:rsidP="00F562E6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sz w:val="28"/>
          <w:szCs w:val="28"/>
        </w:rPr>
        <w:t>• Развитие детей раннего возраста</w:t>
      </w:r>
    </w:p>
    <w:p w:rsidR="008A5D03" w:rsidRPr="00F562E6" w:rsidRDefault="008A5D03" w:rsidP="00F562E6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sz w:val="28"/>
          <w:szCs w:val="28"/>
        </w:rPr>
        <w:lastRenderedPageBreak/>
        <w:t>• Физическая культура</w:t>
      </w:r>
    </w:p>
    <w:p w:rsidR="008A5D03" w:rsidRPr="00F562E6" w:rsidRDefault="008A5D03" w:rsidP="00F562E6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sz w:val="28"/>
          <w:szCs w:val="28"/>
        </w:rPr>
        <w:t>• Социально-коммуникативное развитие</w:t>
      </w:r>
    </w:p>
    <w:p w:rsidR="008A5D03" w:rsidRPr="00F562E6" w:rsidRDefault="008A5D03" w:rsidP="00F562E6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sz w:val="28"/>
          <w:szCs w:val="28"/>
        </w:rPr>
        <w:t>• Развитие речи, художественная литература</w:t>
      </w:r>
    </w:p>
    <w:p w:rsidR="008A5D03" w:rsidRPr="00F562E6" w:rsidRDefault="008A5D03" w:rsidP="00F562E6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sz w:val="28"/>
          <w:szCs w:val="28"/>
        </w:rPr>
        <w:t>• Познавательное развитие</w:t>
      </w:r>
    </w:p>
    <w:p w:rsidR="008A5D03" w:rsidRPr="00F562E6" w:rsidRDefault="008A5D03" w:rsidP="00F562E6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sz w:val="28"/>
          <w:szCs w:val="28"/>
        </w:rPr>
        <w:t>• Художественно-эстетическое развитие</w:t>
      </w:r>
    </w:p>
    <w:p w:rsidR="008A5D03" w:rsidRPr="00F562E6" w:rsidRDefault="008A5D03" w:rsidP="00F562E6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sz w:val="28"/>
          <w:szCs w:val="28"/>
        </w:rPr>
        <w:t>• Семейный детский сад</w:t>
      </w:r>
    </w:p>
    <w:p w:rsidR="007364A5" w:rsidRPr="00F562E6" w:rsidRDefault="007364A5" w:rsidP="00F562E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sz w:val="28"/>
          <w:szCs w:val="28"/>
        </w:rPr>
        <w:t xml:space="preserve">9. Начат выпуск </w:t>
      </w:r>
      <w:r w:rsidRPr="00F562E6">
        <w:rPr>
          <w:rFonts w:ascii="Times New Roman" w:hAnsi="Times New Roman" w:cs="Times New Roman"/>
          <w:b/>
          <w:sz w:val="28"/>
          <w:szCs w:val="28"/>
        </w:rPr>
        <w:t xml:space="preserve">хрестоматий </w:t>
      </w:r>
      <w:r w:rsidRPr="00F562E6">
        <w:rPr>
          <w:rFonts w:ascii="Times New Roman" w:hAnsi="Times New Roman" w:cs="Times New Roman"/>
          <w:sz w:val="28"/>
          <w:szCs w:val="28"/>
        </w:rPr>
        <w:t>к программе «ОТ РОЖДЕНИЯ ДО ШКОЛЫ»</w:t>
      </w:r>
      <w:r w:rsidRPr="00F562E6">
        <w:rPr>
          <w:rFonts w:ascii="Times New Roman" w:hAnsi="Times New Roman" w:cs="Times New Roman"/>
          <w:sz w:val="28"/>
          <w:szCs w:val="28"/>
        </w:rPr>
        <w:tab/>
      </w:r>
    </w:p>
    <w:p w:rsidR="007364A5" w:rsidRPr="00F562E6" w:rsidRDefault="007364A5" w:rsidP="00F562E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sz w:val="28"/>
          <w:szCs w:val="28"/>
        </w:rPr>
        <w:t xml:space="preserve">10. Созданы </w:t>
      </w:r>
      <w:r w:rsidRPr="00F562E6">
        <w:rPr>
          <w:rFonts w:ascii="Times New Roman" w:hAnsi="Times New Roman" w:cs="Times New Roman"/>
          <w:b/>
          <w:sz w:val="28"/>
          <w:szCs w:val="28"/>
        </w:rPr>
        <w:t>рабочие тетради</w:t>
      </w:r>
      <w:r w:rsidRPr="00F562E6">
        <w:rPr>
          <w:rFonts w:ascii="Times New Roman" w:hAnsi="Times New Roman" w:cs="Times New Roman"/>
          <w:sz w:val="28"/>
          <w:szCs w:val="28"/>
        </w:rPr>
        <w:t xml:space="preserve"> для каждой возрастной группы</w:t>
      </w:r>
    </w:p>
    <w:p w:rsidR="007364A5" w:rsidRPr="00F562E6" w:rsidRDefault="007364A5" w:rsidP="00F562E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sz w:val="28"/>
          <w:szCs w:val="28"/>
        </w:rPr>
        <w:t>Прописи</w:t>
      </w:r>
    </w:p>
    <w:p w:rsidR="007364A5" w:rsidRPr="00F562E6" w:rsidRDefault="007364A5" w:rsidP="00F562E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sz w:val="28"/>
          <w:szCs w:val="28"/>
        </w:rPr>
        <w:t>Математика</w:t>
      </w:r>
    </w:p>
    <w:p w:rsidR="007364A5" w:rsidRPr="00F562E6" w:rsidRDefault="007364A5" w:rsidP="00F562E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sz w:val="28"/>
          <w:szCs w:val="28"/>
        </w:rPr>
        <w:t>Развитие речи</w:t>
      </w:r>
    </w:p>
    <w:p w:rsidR="007364A5" w:rsidRPr="00F562E6" w:rsidRDefault="007364A5" w:rsidP="00F562E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sz w:val="28"/>
          <w:szCs w:val="28"/>
        </w:rPr>
        <w:t>Уроки грамоты</w:t>
      </w:r>
    </w:p>
    <w:p w:rsidR="007364A5" w:rsidRPr="00F562E6" w:rsidRDefault="007364A5" w:rsidP="00F562E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sz w:val="28"/>
          <w:szCs w:val="28"/>
        </w:rPr>
        <w:t xml:space="preserve">11. </w:t>
      </w:r>
      <w:r w:rsidRPr="00F562E6">
        <w:rPr>
          <w:rFonts w:ascii="Times New Roman" w:hAnsi="Times New Roman" w:cs="Times New Roman"/>
          <w:b/>
          <w:sz w:val="28"/>
          <w:szCs w:val="28"/>
        </w:rPr>
        <w:t>Наглядно-дидактические пособия</w:t>
      </w:r>
    </w:p>
    <w:p w:rsidR="007364A5" w:rsidRPr="00F562E6" w:rsidRDefault="007364A5" w:rsidP="00F562E6">
      <w:pPr>
        <w:pStyle w:val="a3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2E6">
        <w:rPr>
          <w:rFonts w:ascii="Times New Roman" w:hAnsi="Times New Roman" w:cs="Times New Roman"/>
          <w:b/>
          <w:sz w:val="28"/>
          <w:szCs w:val="28"/>
        </w:rPr>
        <w:t>Пособия по развитию речи</w:t>
      </w:r>
    </w:p>
    <w:p w:rsidR="007364A5" w:rsidRPr="00F562E6" w:rsidRDefault="007364A5" w:rsidP="00F562E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sz w:val="28"/>
          <w:szCs w:val="28"/>
        </w:rPr>
        <w:t>«Играем в сказку»</w:t>
      </w:r>
    </w:p>
    <w:p w:rsidR="007364A5" w:rsidRPr="00F562E6" w:rsidRDefault="007364A5" w:rsidP="00F562E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sz w:val="28"/>
          <w:szCs w:val="28"/>
        </w:rPr>
        <w:t xml:space="preserve"> «Грамматика в картинках»</w:t>
      </w:r>
    </w:p>
    <w:p w:rsidR="007364A5" w:rsidRPr="00F562E6" w:rsidRDefault="007364A5" w:rsidP="00F562E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sz w:val="28"/>
          <w:szCs w:val="28"/>
        </w:rPr>
        <w:t xml:space="preserve"> «Мир искусства»</w:t>
      </w:r>
    </w:p>
    <w:p w:rsidR="007364A5" w:rsidRPr="00F562E6" w:rsidRDefault="007364A5" w:rsidP="00F562E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sz w:val="28"/>
          <w:szCs w:val="28"/>
        </w:rPr>
        <w:t xml:space="preserve"> «Как жили наши предки»</w:t>
      </w:r>
    </w:p>
    <w:p w:rsidR="007364A5" w:rsidRPr="00F562E6" w:rsidRDefault="007364A5" w:rsidP="00F562E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sz w:val="28"/>
          <w:szCs w:val="28"/>
        </w:rPr>
        <w:t xml:space="preserve"> «Откуда что берется»</w:t>
      </w:r>
    </w:p>
    <w:p w:rsidR="007364A5" w:rsidRPr="00F562E6" w:rsidRDefault="007364A5" w:rsidP="00F562E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sz w:val="28"/>
          <w:szCs w:val="28"/>
        </w:rPr>
        <w:t xml:space="preserve"> «Мир в картинках»</w:t>
      </w:r>
    </w:p>
    <w:p w:rsidR="007364A5" w:rsidRPr="00F562E6" w:rsidRDefault="007364A5" w:rsidP="00F562E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sz w:val="28"/>
          <w:szCs w:val="28"/>
        </w:rPr>
        <w:t xml:space="preserve"> «Рассказы по картинкам»</w:t>
      </w:r>
    </w:p>
    <w:p w:rsidR="007364A5" w:rsidRPr="00F562E6" w:rsidRDefault="007364A5" w:rsidP="00F562E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sz w:val="28"/>
          <w:szCs w:val="28"/>
        </w:rPr>
        <w:t xml:space="preserve"> «Расскажите детям о…»</w:t>
      </w:r>
    </w:p>
    <w:p w:rsidR="007364A5" w:rsidRPr="00F562E6" w:rsidRDefault="007364A5" w:rsidP="00F562E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sz w:val="28"/>
          <w:szCs w:val="28"/>
        </w:rPr>
        <w:t xml:space="preserve"> Картины для рассматривания</w:t>
      </w:r>
    </w:p>
    <w:p w:rsidR="007364A5" w:rsidRPr="00F562E6" w:rsidRDefault="007364A5" w:rsidP="00F562E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sz w:val="28"/>
          <w:szCs w:val="28"/>
        </w:rPr>
        <w:t xml:space="preserve"> Плакаты</w:t>
      </w:r>
    </w:p>
    <w:p w:rsidR="007364A5" w:rsidRPr="00F562E6" w:rsidRDefault="007364A5" w:rsidP="00F562E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sz w:val="28"/>
          <w:szCs w:val="28"/>
        </w:rPr>
        <w:t>12</w:t>
      </w:r>
      <w:r w:rsidRPr="00F562E6">
        <w:rPr>
          <w:rFonts w:ascii="Times New Roman" w:hAnsi="Times New Roman" w:cs="Times New Roman"/>
          <w:b/>
          <w:sz w:val="28"/>
          <w:szCs w:val="28"/>
        </w:rPr>
        <w:t>.  Наборы для творчества</w:t>
      </w:r>
    </w:p>
    <w:p w:rsidR="007364A5" w:rsidRPr="00F562E6" w:rsidRDefault="007364A5" w:rsidP="00F562E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sz w:val="28"/>
          <w:szCs w:val="28"/>
        </w:rPr>
        <w:t>• «Маленькие фантазеры»</w:t>
      </w:r>
    </w:p>
    <w:p w:rsidR="007364A5" w:rsidRPr="00F562E6" w:rsidRDefault="007364A5" w:rsidP="00F562E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sz w:val="28"/>
          <w:szCs w:val="28"/>
        </w:rPr>
        <w:t>• Наборы для творчества с деревянными формами для росписи</w:t>
      </w:r>
    </w:p>
    <w:p w:rsidR="007364A5" w:rsidRPr="00F562E6" w:rsidRDefault="007364A5" w:rsidP="00F562E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sz w:val="28"/>
          <w:szCs w:val="28"/>
        </w:rPr>
        <w:t xml:space="preserve">13.  </w:t>
      </w:r>
      <w:r w:rsidR="00200ADA" w:rsidRPr="00F562E6">
        <w:rPr>
          <w:rFonts w:ascii="Times New Roman" w:hAnsi="Times New Roman" w:cs="Times New Roman"/>
          <w:b/>
          <w:sz w:val="28"/>
          <w:szCs w:val="28"/>
        </w:rPr>
        <w:t>Практическая энциклопедия дошкольного работника</w:t>
      </w:r>
    </w:p>
    <w:p w:rsidR="007364A5" w:rsidRPr="00F562E6" w:rsidRDefault="007364A5" w:rsidP="00F562E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sz w:val="28"/>
          <w:szCs w:val="28"/>
        </w:rPr>
        <w:t xml:space="preserve">В серии представлены тематические диски с компьютерными программами, содержащими материалы, которые необходимы каждому работнику в сфере дошкольного образования: программы, методики, конспекты занятий, нормативные документы.В зависимости от темы, диск содержит интерактивные тесты,позволяющие провести диагностику и легко проанализироватьрезультаты, шаблоны документов, полностью соответствующихтребованиям законодательства, которые можно заполнитьпрямо в программе. Просто внесите необходимые данные —все остальное программа сделает сама. Интуитивно понятныйинтерфейс </w:t>
      </w:r>
      <w:r w:rsidRPr="00F562E6">
        <w:rPr>
          <w:rFonts w:ascii="Times New Roman" w:hAnsi="Times New Roman" w:cs="Times New Roman"/>
          <w:sz w:val="28"/>
          <w:szCs w:val="28"/>
        </w:rPr>
        <w:lastRenderedPageBreak/>
        <w:t>программ, удобная навигация помогут легко найтинужную информацию, при необходимости сохранить текстили распечатать его.Диски адресованы широкому кругу работников дошкольногообразования.</w:t>
      </w:r>
    </w:p>
    <w:p w:rsidR="00200ADA" w:rsidRPr="00F562E6" w:rsidRDefault="00200ADA" w:rsidP="00F562E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sz w:val="28"/>
          <w:szCs w:val="28"/>
        </w:rPr>
        <w:t>14</w:t>
      </w:r>
      <w:r w:rsidRPr="00F562E6">
        <w:rPr>
          <w:rFonts w:ascii="Times New Roman" w:hAnsi="Times New Roman" w:cs="Times New Roman"/>
          <w:b/>
          <w:sz w:val="28"/>
          <w:szCs w:val="28"/>
        </w:rPr>
        <w:t>. Школа</w:t>
      </w:r>
      <w:proofErr w:type="gramStart"/>
      <w:r w:rsidRPr="00F562E6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F562E6">
        <w:rPr>
          <w:rFonts w:ascii="Times New Roman" w:hAnsi="Times New Roman" w:cs="Times New Roman"/>
          <w:b/>
          <w:sz w:val="28"/>
          <w:szCs w:val="28"/>
        </w:rPr>
        <w:t>еми Гномов  (</w:t>
      </w:r>
      <w:r w:rsidRPr="00F562E6">
        <w:rPr>
          <w:rFonts w:ascii="Times New Roman" w:hAnsi="Times New Roman" w:cs="Times New Roman"/>
          <w:sz w:val="28"/>
          <w:szCs w:val="28"/>
        </w:rPr>
        <w:t>пособия для семейных занятий с детьми дома)</w:t>
      </w:r>
    </w:p>
    <w:p w:rsidR="00200ADA" w:rsidRPr="00F562E6" w:rsidRDefault="00200ADA" w:rsidP="00F562E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sz w:val="28"/>
          <w:szCs w:val="28"/>
        </w:rPr>
        <w:t>«Школа Семи Гномов» — серия красочно иллюстрированных развивающих пособий, представляющих собой полную систему занятий с ребенком от рождения до школы. Каждому возрасту соответствует свой цвет, свой герой, свои задания. Приобрести их можно как по отдельности, так и комплектами. В каждый комплект входят 12 книг — полный годовой курс занятий, охватывающий весь объем знаний, необходимых ребенку соответствующего возраста.</w:t>
      </w:r>
    </w:p>
    <w:p w:rsidR="00200ADA" w:rsidRPr="00F562E6" w:rsidRDefault="00200ADA" w:rsidP="00F562E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2E6">
        <w:rPr>
          <w:rFonts w:ascii="Times New Roman" w:hAnsi="Times New Roman" w:cs="Times New Roman"/>
          <w:sz w:val="28"/>
          <w:szCs w:val="28"/>
        </w:rPr>
        <w:t xml:space="preserve">15. </w:t>
      </w:r>
      <w:r w:rsidRPr="00F562E6">
        <w:rPr>
          <w:rFonts w:ascii="Times New Roman" w:hAnsi="Times New Roman" w:cs="Times New Roman"/>
          <w:b/>
          <w:sz w:val="28"/>
          <w:szCs w:val="28"/>
        </w:rPr>
        <w:t>Игротека Школы Семи Гномов</w:t>
      </w:r>
    </w:p>
    <w:p w:rsidR="00200ADA" w:rsidRPr="00F562E6" w:rsidRDefault="00200ADA" w:rsidP="00F562E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sz w:val="28"/>
          <w:szCs w:val="28"/>
        </w:rPr>
        <w:t>Настольные игры собирают за одним столом всю семью, друзей-приятелей или гостей. «Игротека Школы Семи Гномов» предлагает множество вариантов настольно-печатных игр. Эти игры дарят детям и взрослым приятные моменты общения. Самое главное в наших играх — развитие ребенка, так как каждая игра несет в себе прежде всего развивающую задачу. Возможность поиграть с яркими картинками очень нравится детям и помогает быстрее усваивать новые знания. «Игротека Школы Семи Гномов» имеет еще одну уникальную особенность: предлагаются игры для самых маленьких, в том числе для детей от 1 года.</w:t>
      </w:r>
    </w:p>
    <w:p w:rsidR="00200ADA" w:rsidRPr="00F562E6" w:rsidRDefault="00200ADA" w:rsidP="00F562E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sz w:val="28"/>
          <w:szCs w:val="28"/>
        </w:rPr>
        <w:t xml:space="preserve">16. </w:t>
      </w:r>
      <w:r w:rsidRPr="00F562E6">
        <w:rPr>
          <w:rFonts w:ascii="Times New Roman" w:hAnsi="Times New Roman" w:cs="Times New Roman"/>
          <w:b/>
          <w:sz w:val="28"/>
          <w:szCs w:val="28"/>
        </w:rPr>
        <w:t>Библиотека Школы Семи Гномов</w:t>
      </w:r>
    </w:p>
    <w:p w:rsidR="00200ADA" w:rsidRPr="00F562E6" w:rsidRDefault="00200ADA" w:rsidP="00F562E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2E6">
        <w:rPr>
          <w:rFonts w:ascii="Times New Roman" w:hAnsi="Times New Roman" w:cs="Times New Roman"/>
          <w:sz w:val="28"/>
          <w:szCs w:val="28"/>
        </w:rPr>
        <w:t>В серию входят лучшие произведения классической и современной отечественной и зарубежной детской литературы, отобранные в соответствии с рекомендациями специалистов в области дошкольного образования и психологов. Книги включают полные классические тексты произведений. Великолепные иллюстрации выполнены лучшими художниками. Важным преимуществом серии является четкая возрастная адресация: на каждый год жизни ребенка- дошкольника предлагаются произведения, доступные, интересные и полезные малышу.</w:t>
      </w:r>
    </w:p>
    <w:p w:rsidR="008A5D03" w:rsidRPr="00F562E6" w:rsidRDefault="008A5D03" w:rsidP="00F562E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5D03" w:rsidRPr="00F562E6" w:rsidSect="0086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D41"/>
    <w:multiLevelType w:val="hybridMultilevel"/>
    <w:tmpl w:val="E578B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B23A1"/>
    <w:multiLevelType w:val="hybridMultilevel"/>
    <w:tmpl w:val="34DE9E8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53F7BE4"/>
    <w:multiLevelType w:val="hybridMultilevel"/>
    <w:tmpl w:val="4D3A0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94638"/>
    <w:multiLevelType w:val="hybridMultilevel"/>
    <w:tmpl w:val="221A8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741EE"/>
    <w:multiLevelType w:val="hybridMultilevel"/>
    <w:tmpl w:val="E258E4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422CB2"/>
    <w:multiLevelType w:val="hybridMultilevel"/>
    <w:tmpl w:val="EC0C1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76E8B"/>
    <w:multiLevelType w:val="hybridMultilevel"/>
    <w:tmpl w:val="33EC33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0AB7215"/>
    <w:multiLevelType w:val="hybridMultilevel"/>
    <w:tmpl w:val="BBD686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423BB6"/>
    <w:multiLevelType w:val="hybridMultilevel"/>
    <w:tmpl w:val="E6A4C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FB1"/>
    <w:rsid w:val="001C4049"/>
    <w:rsid w:val="00200ADA"/>
    <w:rsid w:val="002D7658"/>
    <w:rsid w:val="004D56B1"/>
    <w:rsid w:val="005036EC"/>
    <w:rsid w:val="005457FB"/>
    <w:rsid w:val="007364A5"/>
    <w:rsid w:val="007F59E0"/>
    <w:rsid w:val="00867924"/>
    <w:rsid w:val="008A5D03"/>
    <w:rsid w:val="00967F4F"/>
    <w:rsid w:val="00A92C63"/>
    <w:rsid w:val="00B3071E"/>
    <w:rsid w:val="00D62508"/>
    <w:rsid w:val="00D723C2"/>
    <w:rsid w:val="00DC7FB1"/>
    <w:rsid w:val="00F56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071E"/>
  </w:style>
  <w:style w:type="paragraph" w:styleId="a3">
    <w:name w:val="List Paragraph"/>
    <w:basedOn w:val="a"/>
    <w:uiPriority w:val="34"/>
    <w:qFormat/>
    <w:rsid w:val="00A92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teacher1</cp:lastModifiedBy>
  <cp:revision>2</cp:revision>
  <dcterms:created xsi:type="dcterms:W3CDTF">2016-09-05T12:39:00Z</dcterms:created>
  <dcterms:modified xsi:type="dcterms:W3CDTF">2016-09-05T12:39:00Z</dcterms:modified>
</cp:coreProperties>
</file>